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96" w:rsidRPr="00F10A96" w:rsidRDefault="00743A2E" w:rsidP="00F10A96">
      <w:pPr>
        <w:ind w:left="360"/>
        <w:rPr>
          <w:rFonts w:eastAsia="Calibri"/>
          <w:sz w:val="22"/>
          <w:lang w:val="en"/>
        </w:rPr>
      </w:pPr>
      <w:r>
        <w:rPr>
          <w:noProof/>
          <w:color w:val="0000FF"/>
        </w:rPr>
        <w:drawing>
          <wp:inline distT="0" distB="0" distL="0" distR="0" wp14:anchorId="7B1DF9F3" wp14:editId="6E576670">
            <wp:extent cx="709574" cy="709574"/>
            <wp:effectExtent l="0" t="0" r="0" b="0"/>
            <wp:docPr id="2" name="irc_mi" descr="http://i.imgur.com/xeO1K7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imgur.com/xeO1K7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623" cy="709623"/>
                    </a:xfrm>
                    <a:prstGeom prst="rect">
                      <a:avLst/>
                    </a:prstGeom>
                    <a:noFill/>
                    <a:ln>
                      <a:noFill/>
                    </a:ln>
                  </pic:spPr>
                </pic:pic>
              </a:graphicData>
            </a:graphic>
          </wp:inline>
        </w:drawing>
      </w:r>
    </w:p>
    <w:p w:rsidR="00F10A96" w:rsidRDefault="00F10A96" w:rsidP="00D57B5B">
      <w:pPr>
        <w:rPr>
          <w:rFonts w:eastAsia="Calibri"/>
          <w:sz w:val="22"/>
        </w:rPr>
      </w:pPr>
    </w:p>
    <w:p w:rsidR="00D57B5B" w:rsidRPr="009449D1" w:rsidRDefault="00255195" w:rsidP="00D57B5B">
      <w:pPr>
        <w:rPr>
          <w:rFonts w:eastAsia="Calibri"/>
          <w:sz w:val="22"/>
        </w:rPr>
      </w:pPr>
      <w:r>
        <w:rPr>
          <w:rFonts w:eastAsia="Calibri"/>
          <w:sz w:val="22"/>
        </w:rPr>
        <w:t xml:space="preserve">Prospective </w:t>
      </w:r>
      <w:r w:rsidR="00D57B5B" w:rsidRPr="009449D1">
        <w:rPr>
          <w:rFonts w:eastAsia="Calibri"/>
          <w:sz w:val="22"/>
        </w:rPr>
        <w:t>Athletic Training Intern:</w:t>
      </w:r>
    </w:p>
    <w:p w:rsidR="00D57B5B" w:rsidRPr="009449D1" w:rsidRDefault="00D57B5B" w:rsidP="00D57B5B">
      <w:pPr>
        <w:rPr>
          <w:rFonts w:eastAsia="Calibri"/>
          <w:sz w:val="22"/>
        </w:rPr>
      </w:pPr>
    </w:p>
    <w:p w:rsidR="00D57B5B" w:rsidRPr="009449D1" w:rsidRDefault="00D57B5B" w:rsidP="00D57B5B">
      <w:pPr>
        <w:rPr>
          <w:rFonts w:eastAsia="Calibri"/>
          <w:sz w:val="22"/>
        </w:rPr>
      </w:pPr>
      <w:r w:rsidRPr="009449D1">
        <w:rPr>
          <w:rFonts w:eastAsia="Calibri"/>
          <w:sz w:val="22"/>
        </w:rPr>
        <w:t>The athletic training intern will take an active role in all phases of the athletic training program and will assist the sports medicine staff in the running of their department and the daily operation of their jobs. He or she is expected to act in a professional manner at all times while representing the LA Galaxy. The position will require that the person chosen for the job is available from 7am-</w:t>
      </w:r>
      <w:r w:rsidR="008D08B1">
        <w:rPr>
          <w:rFonts w:eastAsia="Calibri"/>
          <w:sz w:val="22"/>
        </w:rPr>
        <w:t>1</w:t>
      </w:r>
      <w:r w:rsidR="00BD5B96">
        <w:rPr>
          <w:rFonts w:eastAsia="Calibri"/>
          <w:sz w:val="22"/>
        </w:rPr>
        <w:t>2pm Monday thru Friday and then in the evening on Saturday or Sunday for the game</w:t>
      </w:r>
      <w:r w:rsidRPr="009449D1">
        <w:rPr>
          <w:rFonts w:eastAsia="Calibri"/>
          <w:sz w:val="22"/>
        </w:rPr>
        <w:t>.</w:t>
      </w:r>
    </w:p>
    <w:p w:rsidR="00D57B5B" w:rsidRPr="009449D1" w:rsidRDefault="00D57B5B" w:rsidP="00D57B5B">
      <w:pPr>
        <w:rPr>
          <w:rFonts w:eastAsia="Calibri"/>
          <w:sz w:val="22"/>
        </w:rPr>
      </w:pPr>
    </w:p>
    <w:p w:rsidR="00D57B5B" w:rsidRPr="009449D1" w:rsidRDefault="00D57B5B" w:rsidP="00D57B5B">
      <w:pPr>
        <w:rPr>
          <w:rFonts w:eastAsia="Calibri"/>
          <w:sz w:val="22"/>
        </w:rPr>
      </w:pPr>
      <w:r w:rsidRPr="009449D1">
        <w:rPr>
          <w:rFonts w:eastAsia="Calibri"/>
          <w:sz w:val="22"/>
        </w:rPr>
        <w:t>Essential duties and responsibilities:</w:t>
      </w:r>
    </w:p>
    <w:p w:rsidR="00D57B5B" w:rsidRPr="009449D1" w:rsidRDefault="00D57B5B" w:rsidP="00D57B5B">
      <w:pPr>
        <w:rPr>
          <w:rFonts w:eastAsia="Calibri"/>
          <w:sz w:val="22"/>
        </w:rPr>
      </w:pPr>
    </w:p>
    <w:p w:rsidR="00D57B5B" w:rsidRPr="008D08B1" w:rsidRDefault="00D57B5B" w:rsidP="008D08B1">
      <w:pPr>
        <w:pStyle w:val="ListParagraph"/>
        <w:numPr>
          <w:ilvl w:val="0"/>
          <w:numId w:val="3"/>
        </w:numPr>
        <w:rPr>
          <w:rFonts w:eastAsia="Calibri"/>
          <w:sz w:val="22"/>
        </w:rPr>
      </w:pPr>
      <w:r w:rsidRPr="008D08B1">
        <w:rPr>
          <w:rFonts w:eastAsia="Calibri"/>
          <w:sz w:val="22"/>
        </w:rPr>
        <w:t xml:space="preserve">Assist the head and assistant ATC with pre training and pre game set up of training room and fields; assist with the post training and post-game cleanup </w:t>
      </w:r>
    </w:p>
    <w:p w:rsidR="00D57B5B" w:rsidRPr="008D08B1" w:rsidRDefault="00D57B5B" w:rsidP="008D08B1">
      <w:pPr>
        <w:pStyle w:val="ListParagraph"/>
        <w:numPr>
          <w:ilvl w:val="0"/>
          <w:numId w:val="3"/>
        </w:numPr>
        <w:rPr>
          <w:rFonts w:eastAsia="Calibri"/>
          <w:sz w:val="22"/>
        </w:rPr>
      </w:pPr>
      <w:r w:rsidRPr="008D08B1">
        <w:rPr>
          <w:rFonts w:eastAsia="Calibri"/>
          <w:sz w:val="22"/>
        </w:rPr>
        <w:t xml:space="preserve">Assist the head and assistant ATC with treatments and rehab of athletes pre and post-practice </w:t>
      </w:r>
    </w:p>
    <w:p w:rsidR="00D57B5B" w:rsidRPr="008D08B1" w:rsidRDefault="00D57B5B" w:rsidP="008D08B1">
      <w:pPr>
        <w:pStyle w:val="ListParagraph"/>
        <w:numPr>
          <w:ilvl w:val="0"/>
          <w:numId w:val="3"/>
        </w:numPr>
        <w:rPr>
          <w:rFonts w:eastAsia="Calibri"/>
          <w:sz w:val="22"/>
        </w:rPr>
      </w:pPr>
      <w:r w:rsidRPr="008D08B1">
        <w:rPr>
          <w:rFonts w:eastAsia="Calibri"/>
          <w:sz w:val="22"/>
        </w:rPr>
        <w:t xml:space="preserve">Ensure that the athletes are hydrated during training sessions </w:t>
      </w:r>
    </w:p>
    <w:p w:rsidR="005B03EB" w:rsidRPr="008D08B1" w:rsidRDefault="00D57B5B" w:rsidP="008D08B1">
      <w:pPr>
        <w:pStyle w:val="ListParagraph"/>
        <w:numPr>
          <w:ilvl w:val="0"/>
          <w:numId w:val="3"/>
        </w:numPr>
        <w:rPr>
          <w:rFonts w:eastAsia="Calibri"/>
          <w:sz w:val="22"/>
        </w:rPr>
      </w:pPr>
      <w:r w:rsidRPr="008D08B1">
        <w:rPr>
          <w:rFonts w:eastAsia="Calibri"/>
          <w:sz w:val="22"/>
        </w:rPr>
        <w:t xml:space="preserve">Maintain a clean, neat, and organized training room </w:t>
      </w:r>
    </w:p>
    <w:p w:rsidR="005B03EB" w:rsidRPr="008C767E" w:rsidRDefault="00D57B5B" w:rsidP="008C767E">
      <w:pPr>
        <w:pStyle w:val="ListParagraph"/>
        <w:numPr>
          <w:ilvl w:val="0"/>
          <w:numId w:val="3"/>
        </w:numPr>
        <w:rPr>
          <w:rFonts w:eastAsia="Calibri"/>
          <w:sz w:val="22"/>
        </w:rPr>
      </w:pPr>
      <w:r w:rsidRPr="008C767E">
        <w:rPr>
          <w:rFonts w:eastAsia="Calibri"/>
          <w:sz w:val="22"/>
        </w:rPr>
        <w:t xml:space="preserve">Assist in maintaining training room medical supply inventory and Gatorade product inventory </w:t>
      </w:r>
    </w:p>
    <w:p w:rsidR="005B03EB" w:rsidRPr="008C767E" w:rsidRDefault="00D57B5B" w:rsidP="008C767E">
      <w:pPr>
        <w:pStyle w:val="ListParagraph"/>
        <w:numPr>
          <w:ilvl w:val="0"/>
          <w:numId w:val="3"/>
        </w:numPr>
        <w:rPr>
          <w:rFonts w:eastAsia="Calibri"/>
          <w:sz w:val="22"/>
        </w:rPr>
      </w:pPr>
      <w:r w:rsidRPr="008C767E">
        <w:rPr>
          <w:rFonts w:eastAsia="Calibri"/>
          <w:sz w:val="22"/>
        </w:rPr>
        <w:t xml:space="preserve">Assist LA Galaxy strength and conditioning coach and team sports scientist; assist ATC with USL team when needed; possibly assist with academy teams when needed </w:t>
      </w:r>
    </w:p>
    <w:p w:rsidR="005B03EB" w:rsidRPr="008C767E" w:rsidRDefault="00D57B5B" w:rsidP="008C767E">
      <w:pPr>
        <w:pStyle w:val="ListParagraph"/>
        <w:numPr>
          <w:ilvl w:val="0"/>
          <w:numId w:val="3"/>
        </w:numPr>
        <w:rPr>
          <w:rFonts w:eastAsia="Calibri"/>
          <w:sz w:val="22"/>
        </w:rPr>
      </w:pPr>
      <w:r w:rsidRPr="008C767E">
        <w:rPr>
          <w:rFonts w:eastAsia="Calibri"/>
          <w:sz w:val="22"/>
        </w:rPr>
        <w:t xml:space="preserve">Assist </w:t>
      </w:r>
      <w:r w:rsidR="008C767E">
        <w:rPr>
          <w:rFonts w:eastAsia="Calibri"/>
          <w:sz w:val="22"/>
        </w:rPr>
        <w:t xml:space="preserve">medical </w:t>
      </w:r>
      <w:r w:rsidRPr="008C767E">
        <w:rPr>
          <w:rFonts w:eastAsia="Calibri"/>
          <w:sz w:val="22"/>
        </w:rPr>
        <w:t>staff with small tasks needed on daily basis (pharmacy trips, taking athletes to d</w:t>
      </w:r>
      <w:r w:rsidR="007B5D55">
        <w:rPr>
          <w:rFonts w:eastAsia="Calibri"/>
          <w:sz w:val="22"/>
        </w:rPr>
        <w:t>octo</w:t>
      </w:r>
      <w:r w:rsidRPr="008C767E">
        <w:rPr>
          <w:rFonts w:eastAsia="Calibri"/>
          <w:sz w:val="22"/>
        </w:rPr>
        <w:t>r</w:t>
      </w:r>
      <w:r w:rsidR="007B5D55">
        <w:rPr>
          <w:rFonts w:eastAsia="Calibri"/>
          <w:sz w:val="22"/>
        </w:rPr>
        <w:t xml:space="preserve"> appointments</w:t>
      </w:r>
      <w:r w:rsidRPr="008C767E">
        <w:rPr>
          <w:rFonts w:eastAsia="Calibri"/>
          <w:sz w:val="22"/>
        </w:rPr>
        <w:t xml:space="preserve">, </w:t>
      </w:r>
      <w:proofErr w:type="spellStart"/>
      <w:r w:rsidRPr="008C767E">
        <w:rPr>
          <w:rFonts w:eastAsia="Calibri"/>
          <w:sz w:val="22"/>
        </w:rPr>
        <w:t>etc</w:t>
      </w:r>
      <w:proofErr w:type="spellEnd"/>
      <w:r w:rsidRPr="008C767E">
        <w:rPr>
          <w:rFonts w:eastAsia="Calibri"/>
          <w:sz w:val="22"/>
        </w:rPr>
        <w:t xml:space="preserve">) </w:t>
      </w:r>
    </w:p>
    <w:p w:rsidR="00D57B5B" w:rsidRPr="008C767E" w:rsidRDefault="00D57B5B" w:rsidP="008C767E">
      <w:pPr>
        <w:pStyle w:val="ListParagraph"/>
        <w:numPr>
          <w:ilvl w:val="0"/>
          <w:numId w:val="3"/>
        </w:numPr>
        <w:rPr>
          <w:rFonts w:eastAsia="Calibri"/>
          <w:sz w:val="22"/>
        </w:rPr>
      </w:pPr>
      <w:r w:rsidRPr="008C767E">
        <w:rPr>
          <w:rFonts w:eastAsia="Calibri"/>
          <w:sz w:val="22"/>
        </w:rPr>
        <w:t>Demonstrate interpersonal skills required to work effectively with players, coaches, and other staff members</w:t>
      </w:r>
    </w:p>
    <w:p w:rsidR="00D57B5B" w:rsidRPr="009449D1" w:rsidRDefault="00D57B5B" w:rsidP="00D57B5B">
      <w:pPr>
        <w:rPr>
          <w:rFonts w:eastAsia="Calibri"/>
          <w:sz w:val="22"/>
        </w:rPr>
      </w:pPr>
    </w:p>
    <w:p w:rsidR="00D57B5B" w:rsidRPr="009449D1" w:rsidRDefault="00D57B5B" w:rsidP="00D57B5B">
      <w:pPr>
        <w:rPr>
          <w:rFonts w:eastAsia="Calibri"/>
          <w:sz w:val="22"/>
        </w:rPr>
      </w:pPr>
      <w:r w:rsidRPr="009449D1">
        <w:rPr>
          <w:rFonts w:eastAsia="Calibri"/>
          <w:sz w:val="22"/>
        </w:rPr>
        <w:t>Requirements:</w:t>
      </w:r>
    </w:p>
    <w:p w:rsidR="00D57B5B" w:rsidRPr="009449D1" w:rsidRDefault="00D57B5B" w:rsidP="00D57B5B">
      <w:pPr>
        <w:rPr>
          <w:rFonts w:eastAsia="Calibri"/>
          <w:sz w:val="22"/>
        </w:rPr>
      </w:pPr>
    </w:p>
    <w:p w:rsidR="00415343" w:rsidRPr="009449D1" w:rsidRDefault="00D57B5B" w:rsidP="00D57B5B">
      <w:pPr>
        <w:rPr>
          <w:rFonts w:eastAsia="Calibri"/>
          <w:sz w:val="22"/>
        </w:rPr>
      </w:pPr>
      <w:r w:rsidRPr="009449D1">
        <w:rPr>
          <w:rFonts w:eastAsia="Calibri"/>
          <w:sz w:val="22"/>
        </w:rPr>
        <w:t xml:space="preserve">Must have superb organizational skills, strong communication skills and the ability to multi-task </w:t>
      </w:r>
    </w:p>
    <w:p w:rsidR="00415343" w:rsidRPr="009449D1" w:rsidRDefault="00D57B5B" w:rsidP="00D57B5B">
      <w:pPr>
        <w:rPr>
          <w:rFonts w:eastAsia="Calibri"/>
          <w:sz w:val="22"/>
        </w:rPr>
      </w:pPr>
      <w:r w:rsidRPr="009449D1">
        <w:rPr>
          <w:rFonts w:eastAsia="Calibri"/>
          <w:sz w:val="22"/>
        </w:rPr>
        <w:t xml:space="preserve">Must be punctual and accountable every day </w:t>
      </w:r>
    </w:p>
    <w:p w:rsidR="00415343" w:rsidRPr="009449D1" w:rsidRDefault="00D57B5B" w:rsidP="00D57B5B">
      <w:pPr>
        <w:rPr>
          <w:rFonts w:eastAsia="Calibri"/>
          <w:sz w:val="22"/>
        </w:rPr>
      </w:pPr>
      <w:r w:rsidRPr="009449D1">
        <w:rPr>
          <w:rFonts w:eastAsia="Calibri"/>
          <w:sz w:val="22"/>
        </w:rPr>
        <w:t xml:space="preserve">Must be trust worthy and have a positive attitude </w:t>
      </w:r>
    </w:p>
    <w:p w:rsidR="00415343" w:rsidRPr="009449D1" w:rsidRDefault="007B5D55" w:rsidP="00D57B5B">
      <w:pPr>
        <w:rPr>
          <w:rFonts w:eastAsia="Calibri"/>
          <w:sz w:val="22"/>
        </w:rPr>
      </w:pPr>
      <w:r>
        <w:rPr>
          <w:rFonts w:eastAsia="Calibri"/>
          <w:sz w:val="22"/>
        </w:rPr>
        <w:t>Preferably</w:t>
      </w:r>
      <w:r w:rsidR="00D57B5B" w:rsidRPr="009449D1">
        <w:rPr>
          <w:rFonts w:eastAsia="Calibri"/>
          <w:sz w:val="22"/>
        </w:rPr>
        <w:t xml:space="preserve"> enrolled in college</w:t>
      </w:r>
      <w:r>
        <w:rPr>
          <w:rFonts w:eastAsia="Calibri"/>
          <w:sz w:val="22"/>
        </w:rPr>
        <w:t xml:space="preserve"> in an athletic training curriculum </w:t>
      </w:r>
    </w:p>
    <w:p w:rsidR="00415343" w:rsidRPr="009449D1" w:rsidRDefault="007B5D55" w:rsidP="00D57B5B">
      <w:pPr>
        <w:rPr>
          <w:rFonts w:eastAsia="Calibri"/>
          <w:sz w:val="22"/>
        </w:rPr>
      </w:pPr>
      <w:r>
        <w:rPr>
          <w:rFonts w:eastAsia="Calibri"/>
          <w:sz w:val="22"/>
        </w:rPr>
        <w:t>Interest in the field of athletic training is</w:t>
      </w:r>
      <w:r w:rsidR="00D57B5B" w:rsidRPr="009449D1">
        <w:rPr>
          <w:rFonts w:eastAsia="Calibri"/>
          <w:sz w:val="22"/>
        </w:rPr>
        <w:t xml:space="preserve"> a must </w:t>
      </w:r>
    </w:p>
    <w:p w:rsidR="00415343" w:rsidRPr="009449D1" w:rsidRDefault="00D57B5B" w:rsidP="00D57B5B">
      <w:pPr>
        <w:rPr>
          <w:rFonts w:eastAsia="Calibri"/>
          <w:sz w:val="22"/>
        </w:rPr>
      </w:pPr>
      <w:r w:rsidRPr="009449D1">
        <w:rPr>
          <w:rFonts w:eastAsia="Calibri"/>
          <w:sz w:val="22"/>
        </w:rPr>
        <w:t xml:space="preserve">Coverage of soccer is a plus </w:t>
      </w:r>
    </w:p>
    <w:p w:rsidR="00415343" w:rsidRPr="009449D1" w:rsidRDefault="007B5D55" w:rsidP="00D57B5B">
      <w:pPr>
        <w:rPr>
          <w:rFonts w:eastAsia="Calibri"/>
          <w:sz w:val="22"/>
        </w:rPr>
      </w:pPr>
      <w:r>
        <w:rPr>
          <w:rFonts w:eastAsia="Calibri"/>
          <w:sz w:val="22"/>
        </w:rPr>
        <w:t xml:space="preserve">Internship is </w:t>
      </w:r>
      <w:r w:rsidR="00D57B5B" w:rsidRPr="009449D1">
        <w:rPr>
          <w:rFonts w:eastAsia="Calibri"/>
          <w:sz w:val="22"/>
        </w:rPr>
        <w:t>paid, housing is not provided; selected intern must find living arrangements prior to moving to LA area if</w:t>
      </w:r>
      <w:r w:rsidR="0004703C">
        <w:rPr>
          <w:rFonts w:eastAsia="Calibri"/>
          <w:sz w:val="22"/>
        </w:rPr>
        <w:t xml:space="preserve"> they are</w:t>
      </w:r>
      <w:r w:rsidR="00D57B5B" w:rsidRPr="009449D1">
        <w:rPr>
          <w:rFonts w:eastAsia="Calibri"/>
          <w:sz w:val="22"/>
        </w:rPr>
        <w:t xml:space="preserve"> from out of town </w:t>
      </w:r>
    </w:p>
    <w:p w:rsidR="00415343" w:rsidRPr="009449D1" w:rsidRDefault="00D57B5B" w:rsidP="00D57B5B">
      <w:pPr>
        <w:rPr>
          <w:rFonts w:eastAsia="Calibri"/>
          <w:sz w:val="22"/>
        </w:rPr>
      </w:pPr>
      <w:r w:rsidRPr="009449D1">
        <w:rPr>
          <w:rFonts w:eastAsia="Calibri"/>
          <w:sz w:val="22"/>
        </w:rPr>
        <w:t xml:space="preserve">Transportation is </w:t>
      </w:r>
      <w:r w:rsidR="0004703C">
        <w:rPr>
          <w:rFonts w:eastAsia="Calibri"/>
          <w:sz w:val="22"/>
        </w:rPr>
        <w:t>necessary</w:t>
      </w:r>
      <w:r w:rsidRPr="009449D1">
        <w:rPr>
          <w:rFonts w:eastAsia="Calibri"/>
          <w:sz w:val="22"/>
        </w:rPr>
        <w:t xml:space="preserve"> </w:t>
      </w:r>
    </w:p>
    <w:p w:rsidR="00415343" w:rsidRPr="009449D1" w:rsidRDefault="00D57B5B" w:rsidP="00D57B5B">
      <w:pPr>
        <w:rPr>
          <w:rFonts w:eastAsia="Calibri"/>
          <w:sz w:val="22"/>
        </w:rPr>
      </w:pPr>
      <w:r w:rsidRPr="009449D1">
        <w:rPr>
          <w:rFonts w:eastAsia="Calibri"/>
          <w:sz w:val="22"/>
        </w:rPr>
        <w:t xml:space="preserve">Spanish speaking is a plus </w:t>
      </w:r>
    </w:p>
    <w:p w:rsidR="00D57B5B" w:rsidRPr="009449D1" w:rsidRDefault="00D57B5B" w:rsidP="00D57B5B">
      <w:pPr>
        <w:rPr>
          <w:rFonts w:eastAsia="Calibri"/>
          <w:sz w:val="22"/>
        </w:rPr>
      </w:pPr>
      <w:r w:rsidRPr="009449D1">
        <w:rPr>
          <w:rFonts w:eastAsia="Calibri"/>
          <w:sz w:val="22"/>
        </w:rPr>
        <w:t xml:space="preserve">Internship would last from </w:t>
      </w:r>
      <w:r w:rsidR="00BD5B96">
        <w:rPr>
          <w:rFonts w:eastAsia="Calibri"/>
          <w:sz w:val="22"/>
        </w:rPr>
        <w:t>the end of August to the end of November</w:t>
      </w:r>
      <w:r w:rsidRPr="009449D1">
        <w:rPr>
          <w:rFonts w:eastAsia="Calibri"/>
          <w:sz w:val="22"/>
        </w:rPr>
        <w:t xml:space="preserve"> but is flexible dependent upon selected interns school schedule</w:t>
      </w:r>
    </w:p>
    <w:p w:rsidR="00D57B5B" w:rsidRPr="009449D1" w:rsidRDefault="00D57B5B" w:rsidP="00D57B5B">
      <w:pPr>
        <w:rPr>
          <w:rFonts w:eastAsia="Calibri"/>
          <w:sz w:val="22"/>
        </w:rPr>
      </w:pPr>
    </w:p>
    <w:p w:rsidR="00D57B5B" w:rsidRPr="009449D1" w:rsidRDefault="00D57B5B" w:rsidP="00D57B5B">
      <w:pPr>
        <w:rPr>
          <w:rFonts w:eastAsia="Calibri"/>
          <w:sz w:val="22"/>
        </w:rPr>
      </w:pPr>
      <w:r w:rsidRPr="009449D1">
        <w:rPr>
          <w:rFonts w:eastAsia="Calibri"/>
          <w:sz w:val="22"/>
        </w:rPr>
        <w:t>Application process:</w:t>
      </w:r>
    </w:p>
    <w:p w:rsidR="00D57B5B" w:rsidRPr="009449D1" w:rsidRDefault="00D57B5B" w:rsidP="00D57B5B">
      <w:pPr>
        <w:rPr>
          <w:rFonts w:eastAsia="Calibri"/>
          <w:sz w:val="22"/>
        </w:rPr>
      </w:pPr>
    </w:p>
    <w:p w:rsidR="00D57B5B" w:rsidRPr="009449D1" w:rsidRDefault="00D57B5B" w:rsidP="00D57B5B">
      <w:pPr>
        <w:rPr>
          <w:rFonts w:eastAsia="Calibri"/>
          <w:sz w:val="22"/>
        </w:rPr>
      </w:pPr>
      <w:r w:rsidRPr="009449D1">
        <w:rPr>
          <w:rFonts w:eastAsia="Calibri"/>
          <w:sz w:val="22"/>
        </w:rPr>
        <w:t xml:space="preserve">Student athletic trainers </w:t>
      </w:r>
      <w:r w:rsidR="0004703C">
        <w:rPr>
          <w:rFonts w:eastAsia="Calibri"/>
          <w:sz w:val="22"/>
        </w:rPr>
        <w:t>interested in the LA Galaxy 2015</w:t>
      </w:r>
      <w:r w:rsidRPr="009449D1">
        <w:rPr>
          <w:rFonts w:eastAsia="Calibri"/>
          <w:sz w:val="22"/>
        </w:rPr>
        <w:t xml:space="preserve"> </w:t>
      </w:r>
      <w:r w:rsidR="00BD5B96">
        <w:rPr>
          <w:rFonts w:eastAsia="Calibri"/>
          <w:sz w:val="22"/>
        </w:rPr>
        <w:t>fall</w:t>
      </w:r>
      <w:r w:rsidRPr="009449D1">
        <w:rPr>
          <w:rFonts w:eastAsia="Calibri"/>
          <w:sz w:val="22"/>
        </w:rPr>
        <w:t xml:space="preserve"> internshi</w:t>
      </w:r>
      <w:r w:rsidR="00E82164" w:rsidRPr="009449D1">
        <w:rPr>
          <w:rFonts w:eastAsia="Calibri"/>
          <w:sz w:val="22"/>
        </w:rPr>
        <w:t xml:space="preserve">p must submit the following to Kurt Andrews at </w:t>
      </w:r>
      <w:hyperlink r:id="rId8" w:history="1">
        <w:r w:rsidR="00E82164" w:rsidRPr="009449D1">
          <w:rPr>
            <w:rStyle w:val="Hyperlink"/>
            <w:rFonts w:eastAsia="Calibri"/>
            <w:sz w:val="22"/>
          </w:rPr>
          <w:t>kandrews@lagalaxy.com</w:t>
        </w:r>
      </w:hyperlink>
      <w:r w:rsidR="00E82164" w:rsidRPr="009449D1">
        <w:rPr>
          <w:rFonts w:eastAsia="Calibri"/>
          <w:sz w:val="22"/>
        </w:rPr>
        <w:t xml:space="preserve">: </w:t>
      </w:r>
    </w:p>
    <w:p w:rsidR="00D57B5B" w:rsidRPr="009449D1" w:rsidRDefault="00D57B5B" w:rsidP="00D57B5B">
      <w:pPr>
        <w:rPr>
          <w:rFonts w:eastAsia="Calibri"/>
          <w:sz w:val="22"/>
        </w:rPr>
      </w:pPr>
    </w:p>
    <w:p w:rsidR="00D57B5B" w:rsidRPr="00451CE2" w:rsidRDefault="00451CE2" w:rsidP="00451CE2">
      <w:pPr>
        <w:rPr>
          <w:rFonts w:eastAsia="Calibri"/>
          <w:sz w:val="22"/>
        </w:rPr>
      </w:pPr>
      <w:r>
        <w:rPr>
          <w:rFonts w:eastAsia="Calibri"/>
          <w:sz w:val="22"/>
        </w:rPr>
        <w:lastRenderedPageBreak/>
        <w:t xml:space="preserve">1. </w:t>
      </w:r>
      <w:r w:rsidR="00D57B5B" w:rsidRPr="00451CE2">
        <w:rPr>
          <w:rFonts w:eastAsia="Calibri"/>
          <w:sz w:val="22"/>
        </w:rPr>
        <w:t>Resume/CV</w:t>
      </w:r>
    </w:p>
    <w:p w:rsidR="00D57B5B" w:rsidRPr="009449D1" w:rsidRDefault="00451CE2" w:rsidP="00D57B5B">
      <w:pPr>
        <w:rPr>
          <w:rFonts w:eastAsia="Calibri"/>
          <w:sz w:val="22"/>
        </w:rPr>
      </w:pPr>
      <w:r>
        <w:rPr>
          <w:rFonts w:eastAsia="Calibri"/>
          <w:sz w:val="22"/>
        </w:rPr>
        <w:t xml:space="preserve">2. </w:t>
      </w:r>
      <w:r w:rsidR="00D57B5B" w:rsidRPr="009449D1">
        <w:rPr>
          <w:rFonts w:eastAsia="Calibri"/>
          <w:sz w:val="22"/>
        </w:rPr>
        <w:t>List of at least three references</w:t>
      </w:r>
    </w:p>
    <w:p w:rsidR="00D57B5B" w:rsidRPr="009449D1" w:rsidRDefault="00451CE2" w:rsidP="00D57B5B">
      <w:pPr>
        <w:rPr>
          <w:rFonts w:eastAsia="Calibri"/>
          <w:sz w:val="22"/>
        </w:rPr>
      </w:pPr>
      <w:r>
        <w:rPr>
          <w:rFonts w:eastAsia="Calibri"/>
          <w:sz w:val="22"/>
        </w:rPr>
        <w:t xml:space="preserve">3. </w:t>
      </w:r>
      <w:r w:rsidR="008946A0">
        <w:rPr>
          <w:rFonts w:eastAsia="Calibri"/>
          <w:sz w:val="22"/>
        </w:rPr>
        <w:t>Letter of</w:t>
      </w:r>
      <w:r w:rsidR="00D57B5B" w:rsidRPr="009449D1">
        <w:rPr>
          <w:rFonts w:eastAsia="Calibri"/>
          <w:sz w:val="22"/>
        </w:rPr>
        <w:t xml:space="preserve"> recommendation from program director </w:t>
      </w:r>
      <w:r w:rsidR="00404C29" w:rsidRPr="00404C29">
        <w:rPr>
          <w:rFonts w:eastAsia="Calibri"/>
          <w:b/>
          <w:sz w:val="22"/>
        </w:rPr>
        <w:t>OR</w:t>
      </w:r>
      <w:r w:rsidR="00D57B5B" w:rsidRPr="009449D1">
        <w:rPr>
          <w:rFonts w:eastAsia="Calibri"/>
          <w:sz w:val="22"/>
        </w:rPr>
        <w:t xml:space="preserve"> head ATC</w:t>
      </w:r>
      <w:r w:rsidR="00D844DE">
        <w:rPr>
          <w:rFonts w:eastAsia="Calibri"/>
          <w:sz w:val="22"/>
        </w:rPr>
        <w:t xml:space="preserve"> (sent from either to email </w:t>
      </w:r>
      <w:r w:rsidR="0089197A">
        <w:rPr>
          <w:rFonts w:eastAsia="Calibri"/>
          <w:sz w:val="22"/>
        </w:rPr>
        <w:t xml:space="preserve">listed </w:t>
      </w:r>
      <w:r w:rsidR="00D844DE">
        <w:rPr>
          <w:rFonts w:eastAsia="Calibri"/>
          <w:sz w:val="22"/>
        </w:rPr>
        <w:t>above)</w:t>
      </w:r>
    </w:p>
    <w:p w:rsidR="00E82164" w:rsidRPr="009449D1" w:rsidRDefault="00E82164" w:rsidP="00D57B5B">
      <w:pPr>
        <w:rPr>
          <w:rFonts w:eastAsia="Calibri"/>
          <w:sz w:val="22"/>
        </w:rPr>
      </w:pPr>
    </w:p>
    <w:p w:rsidR="00E82164" w:rsidRPr="009449D1" w:rsidRDefault="001F6095" w:rsidP="00D57B5B">
      <w:pPr>
        <w:rPr>
          <w:rFonts w:eastAsia="Calibri"/>
          <w:sz w:val="22"/>
        </w:rPr>
      </w:pPr>
      <w:r>
        <w:rPr>
          <w:rFonts w:eastAsia="Calibri"/>
          <w:sz w:val="22"/>
        </w:rPr>
        <w:t xml:space="preserve">The internship gives preference to juniors, seniors, and grad students in athletic training curricula. Freshman and sophomore applications will be considered after the upperclassman have been evaluated. </w:t>
      </w:r>
      <w:r w:rsidR="00A418EE">
        <w:rPr>
          <w:rFonts w:eastAsia="Calibri"/>
          <w:sz w:val="22"/>
        </w:rPr>
        <w:t xml:space="preserve">Beginning </w:t>
      </w:r>
      <w:r w:rsidR="00881ECB">
        <w:rPr>
          <w:rFonts w:eastAsia="Calibri"/>
          <w:b/>
          <w:sz w:val="22"/>
          <w:u w:val="single"/>
        </w:rPr>
        <w:t>March 1</w:t>
      </w:r>
      <w:r w:rsidR="00A418EE" w:rsidRPr="003E156F">
        <w:rPr>
          <w:rFonts w:eastAsia="Calibri"/>
          <w:b/>
          <w:sz w:val="22"/>
          <w:u w:val="single"/>
        </w:rPr>
        <w:t>, 201</w:t>
      </w:r>
      <w:r w:rsidR="00881ECB">
        <w:rPr>
          <w:rFonts w:eastAsia="Calibri"/>
          <w:b/>
          <w:sz w:val="22"/>
          <w:u w:val="single"/>
        </w:rPr>
        <w:t>5</w:t>
      </w:r>
      <w:r w:rsidR="00A418EE">
        <w:rPr>
          <w:rFonts w:eastAsia="Calibri"/>
          <w:sz w:val="22"/>
        </w:rPr>
        <w:t xml:space="preserve"> students can send in their applications to the email above. Applications will </w:t>
      </w:r>
      <w:r w:rsidR="00A418EE" w:rsidRPr="00404C29">
        <w:rPr>
          <w:rFonts w:eastAsia="Calibri"/>
          <w:b/>
          <w:sz w:val="22"/>
        </w:rPr>
        <w:t>NOT</w:t>
      </w:r>
      <w:r w:rsidR="00A418EE">
        <w:rPr>
          <w:rFonts w:eastAsia="Calibri"/>
          <w:sz w:val="22"/>
        </w:rPr>
        <w:t xml:space="preserve"> be accepted </w:t>
      </w:r>
      <w:r w:rsidR="003E156F">
        <w:rPr>
          <w:rFonts w:eastAsia="Calibri"/>
          <w:sz w:val="22"/>
        </w:rPr>
        <w:t xml:space="preserve">until all three items mentioned above have been received. </w:t>
      </w:r>
      <w:r w:rsidR="00E82164" w:rsidRPr="009449D1">
        <w:rPr>
          <w:rFonts w:eastAsia="Calibri"/>
          <w:sz w:val="22"/>
        </w:rPr>
        <w:t xml:space="preserve">The </w:t>
      </w:r>
      <w:r w:rsidR="003E156F">
        <w:rPr>
          <w:rFonts w:eastAsia="Calibri"/>
          <w:sz w:val="22"/>
        </w:rPr>
        <w:t xml:space="preserve">application </w:t>
      </w:r>
      <w:r w:rsidR="00A75C5D">
        <w:rPr>
          <w:rFonts w:eastAsia="Calibri"/>
          <w:b/>
          <w:sz w:val="22"/>
          <w:u w:val="single"/>
        </w:rPr>
        <w:t>DEADLINE</w:t>
      </w:r>
      <w:r w:rsidR="00E82164" w:rsidRPr="009449D1">
        <w:rPr>
          <w:rFonts w:eastAsia="Calibri"/>
          <w:sz w:val="22"/>
        </w:rPr>
        <w:t xml:space="preserve"> for all applicants is </w:t>
      </w:r>
      <w:r w:rsidR="00881ECB">
        <w:rPr>
          <w:rFonts w:eastAsia="Calibri"/>
          <w:b/>
          <w:sz w:val="22"/>
          <w:u w:val="single"/>
        </w:rPr>
        <w:t xml:space="preserve">July </w:t>
      </w:r>
      <w:r w:rsidR="003E156F">
        <w:rPr>
          <w:rFonts w:eastAsia="Calibri"/>
          <w:b/>
          <w:sz w:val="22"/>
          <w:u w:val="single"/>
        </w:rPr>
        <w:t>1</w:t>
      </w:r>
      <w:r w:rsidR="00C02030" w:rsidRPr="00C02030">
        <w:rPr>
          <w:rFonts w:eastAsia="Calibri"/>
          <w:b/>
          <w:sz w:val="22"/>
          <w:u w:val="single"/>
          <w:vertAlign w:val="superscript"/>
        </w:rPr>
        <w:t>st</w:t>
      </w:r>
      <w:r w:rsidR="003E156F">
        <w:rPr>
          <w:rFonts w:eastAsia="Calibri"/>
          <w:b/>
          <w:sz w:val="22"/>
          <w:u w:val="single"/>
        </w:rPr>
        <w:t>, 201</w:t>
      </w:r>
      <w:r w:rsidR="00881ECB">
        <w:rPr>
          <w:rFonts w:eastAsia="Calibri"/>
          <w:b/>
          <w:sz w:val="22"/>
          <w:u w:val="single"/>
        </w:rPr>
        <w:t>5</w:t>
      </w:r>
      <w:r w:rsidR="009449D1" w:rsidRPr="009449D1">
        <w:rPr>
          <w:rFonts w:eastAsia="Calibri"/>
          <w:sz w:val="22"/>
        </w:rPr>
        <w:t xml:space="preserve">. </w:t>
      </w:r>
      <w:r w:rsidR="003E156F">
        <w:rPr>
          <w:rFonts w:eastAsia="Calibri"/>
          <w:sz w:val="22"/>
        </w:rPr>
        <w:t>Inter</w:t>
      </w:r>
      <w:r w:rsidR="00FD1F84">
        <w:rPr>
          <w:rFonts w:eastAsia="Calibri"/>
          <w:sz w:val="22"/>
        </w:rPr>
        <w:t>v</w:t>
      </w:r>
      <w:r w:rsidR="002B05B8">
        <w:rPr>
          <w:rFonts w:eastAsia="Calibri"/>
          <w:sz w:val="22"/>
        </w:rPr>
        <w:t xml:space="preserve">iews will be conducted during the month of </w:t>
      </w:r>
      <w:r w:rsidR="00881ECB">
        <w:rPr>
          <w:rFonts w:eastAsia="Calibri"/>
          <w:sz w:val="22"/>
        </w:rPr>
        <w:t>July</w:t>
      </w:r>
      <w:r w:rsidR="006D65A2">
        <w:rPr>
          <w:rFonts w:eastAsia="Calibri"/>
          <w:sz w:val="22"/>
        </w:rPr>
        <w:t>;</w:t>
      </w:r>
      <w:r w:rsidR="003E156F">
        <w:rPr>
          <w:rFonts w:eastAsia="Calibri"/>
          <w:sz w:val="22"/>
        </w:rPr>
        <w:t xml:space="preserve"> those applicants selected will be notified through email about t</w:t>
      </w:r>
      <w:r w:rsidR="00451CE2">
        <w:rPr>
          <w:rFonts w:eastAsia="Calibri"/>
          <w:sz w:val="22"/>
        </w:rPr>
        <w:t>he interview process.</w:t>
      </w:r>
      <w:r w:rsidR="00881ECB">
        <w:rPr>
          <w:rFonts w:eastAsia="Calibri"/>
          <w:sz w:val="22"/>
        </w:rPr>
        <w:t xml:space="preserve"> Potential start date is at</w:t>
      </w:r>
      <w:r w:rsidR="00FD1F84">
        <w:rPr>
          <w:rFonts w:eastAsia="Calibri"/>
          <w:sz w:val="22"/>
        </w:rPr>
        <w:t xml:space="preserve"> </w:t>
      </w:r>
      <w:r w:rsidR="00881ECB">
        <w:rPr>
          <w:rFonts w:eastAsia="Calibri"/>
          <w:sz w:val="22"/>
        </w:rPr>
        <w:t>the end of August</w:t>
      </w:r>
      <w:r w:rsidR="002B05B8">
        <w:rPr>
          <w:rFonts w:eastAsia="Calibri"/>
          <w:sz w:val="22"/>
        </w:rPr>
        <w:t xml:space="preserve"> 2015</w:t>
      </w:r>
      <w:r w:rsidR="00404C29">
        <w:rPr>
          <w:rFonts w:eastAsia="Calibri"/>
          <w:sz w:val="22"/>
        </w:rPr>
        <w:t xml:space="preserve"> dependent upon the a</w:t>
      </w:r>
      <w:r w:rsidR="00881ECB">
        <w:rPr>
          <w:rFonts w:eastAsia="Calibri"/>
          <w:sz w:val="22"/>
        </w:rPr>
        <w:t>thletic training students fall</w:t>
      </w:r>
      <w:bookmarkStart w:id="0" w:name="_GoBack"/>
      <w:bookmarkEnd w:id="0"/>
      <w:r w:rsidR="00404C29">
        <w:rPr>
          <w:rFonts w:eastAsia="Calibri"/>
          <w:sz w:val="22"/>
        </w:rPr>
        <w:t xml:space="preserve"> session.</w:t>
      </w:r>
      <w:r w:rsidR="00A51722">
        <w:rPr>
          <w:rFonts w:eastAsia="Calibri"/>
          <w:sz w:val="22"/>
        </w:rPr>
        <w:t xml:space="preserve"> </w:t>
      </w:r>
    </w:p>
    <w:p w:rsidR="00E43778" w:rsidRDefault="00E43778"/>
    <w:sectPr w:rsidR="00E437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501C"/>
    <w:multiLevelType w:val="multilevel"/>
    <w:tmpl w:val="2BCA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D4A19"/>
    <w:multiLevelType w:val="hybridMultilevel"/>
    <w:tmpl w:val="25B6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40A62"/>
    <w:multiLevelType w:val="hybridMultilevel"/>
    <w:tmpl w:val="5F2E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5B"/>
    <w:rsid w:val="0004703C"/>
    <w:rsid w:val="00101BCA"/>
    <w:rsid w:val="001F6095"/>
    <w:rsid w:val="00255195"/>
    <w:rsid w:val="002B05B8"/>
    <w:rsid w:val="003E156F"/>
    <w:rsid w:val="00404C29"/>
    <w:rsid w:val="00415343"/>
    <w:rsid w:val="00451CE2"/>
    <w:rsid w:val="005B03EB"/>
    <w:rsid w:val="006D65A2"/>
    <w:rsid w:val="00743A2E"/>
    <w:rsid w:val="007915B5"/>
    <w:rsid w:val="007B5D55"/>
    <w:rsid w:val="00881ECB"/>
    <w:rsid w:val="0089197A"/>
    <w:rsid w:val="008946A0"/>
    <w:rsid w:val="008C767E"/>
    <w:rsid w:val="008D08B1"/>
    <w:rsid w:val="009449D1"/>
    <w:rsid w:val="00A418EE"/>
    <w:rsid w:val="00A51722"/>
    <w:rsid w:val="00A75C5D"/>
    <w:rsid w:val="00AB57A4"/>
    <w:rsid w:val="00BD5B96"/>
    <w:rsid w:val="00C02030"/>
    <w:rsid w:val="00D57B5B"/>
    <w:rsid w:val="00D844DE"/>
    <w:rsid w:val="00E43778"/>
    <w:rsid w:val="00E82164"/>
    <w:rsid w:val="00EE5C7F"/>
    <w:rsid w:val="00F10A96"/>
    <w:rsid w:val="00FD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E5C7F"/>
    <w:rPr>
      <w:rFonts w:ascii="Tahoma" w:hAnsi="Tahoma" w:cs="Tahoma"/>
      <w:sz w:val="16"/>
      <w:szCs w:val="16"/>
    </w:rPr>
  </w:style>
  <w:style w:type="character" w:customStyle="1" w:styleId="BalloonTextChar">
    <w:name w:val="Balloon Text Char"/>
    <w:basedOn w:val="DefaultParagraphFont"/>
    <w:link w:val="BalloonText"/>
    <w:rsid w:val="00EE5C7F"/>
    <w:rPr>
      <w:rFonts w:ascii="Tahoma" w:hAnsi="Tahoma" w:cs="Tahoma"/>
      <w:sz w:val="16"/>
      <w:szCs w:val="16"/>
    </w:rPr>
  </w:style>
  <w:style w:type="character" w:styleId="Hyperlink">
    <w:name w:val="Hyperlink"/>
    <w:basedOn w:val="DefaultParagraphFont"/>
    <w:rsid w:val="00E82164"/>
    <w:rPr>
      <w:color w:val="0000FF" w:themeColor="hyperlink"/>
      <w:u w:val="single"/>
    </w:rPr>
  </w:style>
  <w:style w:type="paragraph" w:styleId="ListParagraph">
    <w:name w:val="List Paragraph"/>
    <w:basedOn w:val="Normal"/>
    <w:uiPriority w:val="34"/>
    <w:qFormat/>
    <w:rsid w:val="00451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E5C7F"/>
    <w:rPr>
      <w:rFonts w:ascii="Tahoma" w:hAnsi="Tahoma" w:cs="Tahoma"/>
      <w:sz w:val="16"/>
      <w:szCs w:val="16"/>
    </w:rPr>
  </w:style>
  <w:style w:type="character" w:customStyle="1" w:styleId="BalloonTextChar">
    <w:name w:val="Balloon Text Char"/>
    <w:basedOn w:val="DefaultParagraphFont"/>
    <w:link w:val="BalloonText"/>
    <w:rsid w:val="00EE5C7F"/>
    <w:rPr>
      <w:rFonts w:ascii="Tahoma" w:hAnsi="Tahoma" w:cs="Tahoma"/>
      <w:sz w:val="16"/>
      <w:szCs w:val="16"/>
    </w:rPr>
  </w:style>
  <w:style w:type="character" w:styleId="Hyperlink">
    <w:name w:val="Hyperlink"/>
    <w:basedOn w:val="DefaultParagraphFont"/>
    <w:rsid w:val="00E82164"/>
    <w:rPr>
      <w:color w:val="0000FF" w:themeColor="hyperlink"/>
      <w:u w:val="single"/>
    </w:rPr>
  </w:style>
  <w:style w:type="paragraph" w:styleId="ListParagraph">
    <w:name w:val="List Paragraph"/>
    <w:basedOn w:val="Normal"/>
    <w:uiPriority w:val="34"/>
    <w:qFormat/>
    <w:rsid w:val="00451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81321">
      <w:bodyDiv w:val="1"/>
      <w:marLeft w:val="0"/>
      <w:marRight w:val="0"/>
      <w:marTop w:val="0"/>
      <w:marBottom w:val="0"/>
      <w:divBdr>
        <w:top w:val="none" w:sz="0" w:space="0" w:color="auto"/>
        <w:left w:val="none" w:sz="0" w:space="0" w:color="auto"/>
        <w:bottom w:val="none" w:sz="0" w:space="0" w:color="auto"/>
        <w:right w:val="none" w:sz="0" w:space="0" w:color="auto"/>
      </w:divBdr>
      <w:divsChild>
        <w:div w:id="1654290391">
          <w:marLeft w:val="0"/>
          <w:marRight w:val="0"/>
          <w:marTop w:val="0"/>
          <w:marBottom w:val="0"/>
          <w:divBdr>
            <w:top w:val="none" w:sz="0" w:space="0" w:color="auto"/>
            <w:left w:val="none" w:sz="0" w:space="0" w:color="auto"/>
            <w:bottom w:val="none" w:sz="0" w:space="0" w:color="auto"/>
            <w:right w:val="none" w:sz="0" w:space="0" w:color="auto"/>
          </w:divBdr>
          <w:divsChild>
            <w:div w:id="1251547130">
              <w:marLeft w:val="0"/>
              <w:marRight w:val="0"/>
              <w:marTop w:val="0"/>
              <w:marBottom w:val="0"/>
              <w:divBdr>
                <w:top w:val="none" w:sz="0" w:space="0" w:color="auto"/>
                <w:left w:val="none" w:sz="0" w:space="0" w:color="auto"/>
                <w:bottom w:val="none" w:sz="0" w:space="0" w:color="auto"/>
                <w:right w:val="none" w:sz="0" w:space="0" w:color="auto"/>
              </w:divBdr>
              <w:divsChild>
                <w:div w:id="1411737035">
                  <w:marLeft w:val="0"/>
                  <w:marRight w:val="0"/>
                  <w:marTop w:val="195"/>
                  <w:marBottom w:val="0"/>
                  <w:divBdr>
                    <w:top w:val="none" w:sz="0" w:space="0" w:color="auto"/>
                    <w:left w:val="none" w:sz="0" w:space="0" w:color="auto"/>
                    <w:bottom w:val="none" w:sz="0" w:space="0" w:color="auto"/>
                    <w:right w:val="none" w:sz="0" w:space="0" w:color="auto"/>
                  </w:divBdr>
                  <w:divsChild>
                    <w:div w:id="1051222932">
                      <w:marLeft w:val="0"/>
                      <w:marRight w:val="0"/>
                      <w:marTop w:val="0"/>
                      <w:marBottom w:val="0"/>
                      <w:divBdr>
                        <w:top w:val="none" w:sz="0" w:space="0" w:color="auto"/>
                        <w:left w:val="none" w:sz="0" w:space="0" w:color="auto"/>
                        <w:bottom w:val="none" w:sz="0" w:space="0" w:color="auto"/>
                        <w:right w:val="none" w:sz="0" w:space="0" w:color="auto"/>
                      </w:divBdr>
                      <w:divsChild>
                        <w:div w:id="1173257590">
                          <w:marLeft w:val="0"/>
                          <w:marRight w:val="0"/>
                          <w:marTop w:val="0"/>
                          <w:marBottom w:val="0"/>
                          <w:divBdr>
                            <w:top w:val="none" w:sz="0" w:space="0" w:color="auto"/>
                            <w:left w:val="none" w:sz="0" w:space="0" w:color="auto"/>
                            <w:bottom w:val="none" w:sz="0" w:space="0" w:color="auto"/>
                            <w:right w:val="none" w:sz="0" w:space="0" w:color="auto"/>
                          </w:divBdr>
                          <w:divsChild>
                            <w:div w:id="1217667993">
                              <w:marLeft w:val="0"/>
                              <w:marRight w:val="0"/>
                              <w:marTop w:val="0"/>
                              <w:marBottom w:val="0"/>
                              <w:divBdr>
                                <w:top w:val="none" w:sz="0" w:space="0" w:color="auto"/>
                                <w:left w:val="none" w:sz="0" w:space="0" w:color="auto"/>
                                <w:bottom w:val="none" w:sz="0" w:space="0" w:color="auto"/>
                                <w:right w:val="none" w:sz="0" w:space="0" w:color="auto"/>
                              </w:divBdr>
                              <w:divsChild>
                                <w:div w:id="570044788">
                                  <w:marLeft w:val="0"/>
                                  <w:marRight w:val="0"/>
                                  <w:marTop w:val="0"/>
                                  <w:marBottom w:val="0"/>
                                  <w:divBdr>
                                    <w:top w:val="none" w:sz="0" w:space="0" w:color="auto"/>
                                    <w:left w:val="none" w:sz="0" w:space="0" w:color="auto"/>
                                    <w:bottom w:val="none" w:sz="0" w:space="0" w:color="auto"/>
                                    <w:right w:val="none" w:sz="0" w:space="0" w:color="auto"/>
                                  </w:divBdr>
                                  <w:divsChild>
                                    <w:div w:id="49964013">
                                      <w:marLeft w:val="0"/>
                                      <w:marRight w:val="0"/>
                                      <w:marTop w:val="0"/>
                                      <w:marBottom w:val="0"/>
                                      <w:divBdr>
                                        <w:top w:val="none" w:sz="0" w:space="0" w:color="auto"/>
                                        <w:left w:val="none" w:sz="0" w:space="0" w:color="auto"/>
                                        <w:bottom w:val="none" w:sz="0" w:space="0" w:color="auto"/>
                                        <w:right w:val="none" w:sz="0" w:space="0" w:color="auto"/>
                                      </w:divBdr>
                                      <w:divsChild>
                                        <w:div w:id="749547940">
                                          <w:marLeft w:val="0"/>
                                          <w:marRight w:val="0"/>
                                          <w:marTop w:val="0"/>
                                          <w:marBottom w:val="0"/>
                                          <w:divBdr>
                                            <w:top w:val="none" w:sz="0" w:space="0" w:color="auto"/>
                                            <w:left w:val="none" w:sz="0" w:space="0" w:color="auto"/>
                                            <w:bottom w:val="none" w:sz="0" w:space="0" w:color="auto"/>
                                            <w:right w:val="none" w:sz="0" w:space="0" w:color="auto"/>
                                          </w:divBdr>
                                          <w:divsChild>
                                            <w:div w:id="851646593">
                                              <w:marLeft w:val="0"/>
                                              <w:marRight w:val="0"/>
                                              <w:marTop w:val="0"/>
                                              <w:marBottom w:val="180"/>
                                              <w:divBdr>
                                                <w:top w:val="none" w:sz="0" w:space="0" w:color="auto"/>
                                                <w:left w:val="none" w:sz="0" w:space="0" w:color="auto"/>
                                                <w:bottom w:val="none" w:sz="0" w:space="0" w:color="auto"/>
                                                <w:right w:val="none" w:sz="0" w:space="0" w:color="auto"/>
                                              </w:divBdr>
                                              <w:divsChild>
                                                <w:div w:id="739208067">
                                                  <w:marLeft w:val="0"/>
                                                  <w:marRight w:val="0"/>
                                                  <w:marTop w:val="0"/>
                                                  <w:marBottom w:val="0"/>
                                                  <w:divBdr>
                                                    <w:top w:val="none" w:sz="0" w:space="0" w:color="auto"/>
                                                    <w:left w:val="none" w:sz="0" w:space="0" w:color="auto"/>
                                                    <w:bottom w:val="none" w:sz="0" w:space="0" w:color="auto"/>
                                                    <w:right w:val="none" w:sz="0" w:space="0" w:color="auto"/>
                                                  </w:divBdr>
                                                  <w:divsChild>
                                                    <w:div w:id="695808215">
                                                      <w:marLeft w:val="0"/>
                                                      <w:marRight w:val="0"/>
                                                      <w:marTop w:val="0"/>
                                                      <w:marBottom w:val="0"/>
                                                      <w:divBdr>
                                                        <w:top w:val="none" w:sz="0" w:space="0" w:color="auto"/>
                                                        <w:left w:val="none" w:sz="0" w:space="0" w:color="auto"/>
                                                        <w:bottom w:val="none" w:sz="0" w:space="0" w:color="auto"/>
                                                        <w:right w:val="none" w:sz="0" w:space="0" w:color="auto"/>
                                                      </w:divBdr>
                                                      <w:divsChild>
                                                        <w:div w:id="1713075089">
                                                          <w:marLeft w:val="0"/>
                                                          <w:marRight w:val="0"/>
                                                          <w:marTop w:val="0"/>
                                                          <w:marBottom w:val="0"/>
                                                          <w:divBdr>
                                                            <w:top w:val="none" w:sz="0" w:space="0" w:color="auto"/>
                                                            <w:left w:val="none" w:sz="0" w:space="0" w:color="auto"/>
                                                            <w:bottom w:val="none" w:sz="0" w:space="0" w:color="auto"/>
                                                            <w:right w:val="none" w:sz="0" w:space="0" w:color="auto"/>
                                                          </w:divBdr>
                                                          <w:divsChild>
                                                            <w:div w:id="1588809749">
                                                              <w:marLeft w:val="0"/>
                                                              <w:marRight w:val="0"/>
                                                              <w:marTop w:val="0"/>
                                                              <w:marBottom w:val="0"/>
                                                              <w:divBdr>
                                                                <w:top w:val="none" w:sz="0" w:space="0" w:color="auto"/>
                                                                <w:left w:val="none" w:sz="0" w:space="0" w:color="auto"/>
                                                                <w:bottom w:val="none" w:sz="0" w:space="0" w:color="auto"/>
                                                                <w:right w:val="none" w:sz="0" w:space="0" w:color="auto"/>
                                                              </w:divBdr>
                                                              <w:divsChild>
                                                                <w:div w:id="1101147879">
                                                                  <w:marLeft w:val="0"/>
                                                                  <w:marRight w:val="0"/>
                                                                  <w:marTop w:val="0"/>
                                                                  <w:marBottom w:val="0"/>
                                                                  <w:divBdr>
                                                                    <w:top w:val="none" w:sz="0" w:space="0" w:color="auto"/>
                                                                    <w:left w:val="none" w:sz="0" w:space="0" w:color="auto"/>
                                                                    <w:bottom w:val="none" w:sz="0" w:space="0" w:color="auto"/>
                                                                    <w:right w:val="none" w:sz="0" w:space="0" w:color="auto"/>
                                                                  </w:divBdr>
                                                                  <w:divsChild>
                                                                    <w:div w:id="1565095956">
                                                                      <w:marLeft w:val="0"/>
                                                                      <w:marRight w:val="0"/>
                                                                      <w:marTop w:val="0"/>
                                                                      <w:marBottom w:val="0"/>
                                                                      <w:divBdr>
                                                                        <w:top w:val="none" w:sz="0" w:space="0" w:color="auto"/>
                                                                        <w:left w:val="none" w:sz="0" w:space="0" w:color="auto"/>
                                                                        <w:bottom w:val="none" w:sz="0" w:space="0" w:color="auto"/>
                                                                        <w:right w:val="none" w:sz="0" w:space="0" w:color="auto"/>
                                                                      </w:divBdr>
                                                                      <w:divsChild>
                                                                        <w:div w:id="16154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0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drews@lagalaxy.co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frm=1&amp;source=images&amp;cd=&amp;cad=rja&amp;uact=8&amp;ved=0CAcQjRw&amp;url=http://www.reddit.com/r/MLS/comments/2opmt0/la_galaxy_crest_with_5_stars/&amp;ei=CPMIVYGfHInwoASbj4LQCw&amp;bvm=bv.88198703,d.cGU&amp;psig=AFQjCNHotZ-4goejCT94lUz6fouHl6cuyQ&amp;ust=14267362035163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AEG</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Andrews</dc:creator>
  <cp:keywords/>
  <dc:description/>
  <cp:lastModifiedBy>Windows User</cp:lastModifiedBy>
  <cp:revision>7</cp:revision>
  <cp:lastPrinted>2013-12-04T15:58:00Z</cp:lastPrinted>
  <dcterms:created xsi:type="dcterms:W3CDTF">2013-12-04T15:52:00Z</dcterms:created>
  <dcterms:modified xsi:type="dcterms:W3CDTF">2015-03-18T03:41:00Z</dcterms:modified>
</cp:coreProperties>
</file>